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12" w:rsidRDefault="004C5912" w:rsidP="004C5912">
      <w:pPr>
        <w:rPr>
          <w:lang w:val="es-ES" w:eastAsia="es-ES"/>
        </w:rPr>
      </w:pPr>
      <w:r>
        <w:t>Casificación de fuentes históricas</w:t>
      </w:r>
      <w:r>
        <w:rPr>
          <w:b/>
          <w:bCs/>
          <w:lang w:val="es-ES" w:eastAsia="es-ES"/>
        </w:rPr>
        <w:t xml:space="preserve">Items: </w:t>
      </w:r>
      <w:r>
        <w:rPr>
          <w:lang w:val="es-ES" w:eastAsia="es-ES"/>
        </w:rPr>
        <w:t>6 Steps (Including Introduction)</w:t>
      </w:r>
    </w:p>
    <w:p w:rsidR="004C5912" w:rsidRDefault="004C5912" w:rsidP="004C5912">
      <w:pPr>
        <w:rPr>
          <w:lang w:val="es-ES" w:eastAsia="es-ES"/>
        </w:rPr>
      </w:pPr>
      <w:r>
        <w:rPr>
          <w:b/>
          <w:bCs/>
          <w:lang w:val="es-ES" w:eastAsia="es-ES"/>
        </w:rPr>
        <w:t xml:space="preserve">Duration: </w:t>
      </w:r>
      <w:r>
        <w:rPr>
          <w:lang w:val="es-ES" w:eastAsia="es-ES"/>
        </w:rPr>
        <w:t>30 seconds</w:t>
      </w:r>
    </w:p>
    <w:p w:rsidR="004C5912" w:rsidRDefault="004C5912" w:rsidP="004C5912">
      <w:pPr>
        <w:rPr>
          <w:lang w:val="es-ES" w:eastAsia="es-ES"/>
        </w:rPr>
      </w:pPr>
      <w:r>
        <w:rPr>
          <w:b/>
          <w:bCs/>
          <w:lang w:val="es-ES" w:eastAsia="es-ES"/>
        </w:rPr>
        <w:t xml:space="preserve">Filename: </w:t>
      </w:r>
      <w:r>
        <w:rPr>
          <w:lang w:val="es-ES" w:eastAsia="es-ES"/>
        </w:rPr>
        <w:t>C:\introducción a la historia\clasfuentes\calific_fuentes_hist.intr</w:t>
      </w:r>
    </w:p>
    <w:p w:rsidR="004C5912" w:rsidRDefault="004C5912" w:rsidP="004C5912">
      <w:r>
        <w:t>5 seconds</w:t>
      </w:r>
    </w:p>
    <w:p w:rsidR="004C5912" w:rsidRDefault="004C5912" w:rsidP="004C5912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6in;height:324pt">
            <v:imagedata r:id="rId7" o:title=""/>
          </v:shape>
        </w:pic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" w:eastAsia="es-ES"/>
        </w:rPr>
      </w:pPr>
      <w:r>
        <w:t>Step Text</w:t>
      </w:r>
      <w:r>
        <w:rPr>
          <w:rFonts w:ascii="Articulate" w:hAnsi="Articulate" w:cs="Articulate"/>
          <w:color w:val="0000FF"/>
          <w:sz w:val="24"/>
          <w:u w:val="single"/>
          <w:rtl/>
          <w:lang w:val="es-ES" w:eastAsia="es-ES"/>
        </w:rPr>
        <w:t>INTRODUCCIÓN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" w:eastAsia="es-ES"/>
        </w:rPr>
      </w:pPr>
      <w:r>
        <w:rPr>
          <w:rFonts w:ascii="Articulate" w:hAnsi="Articulate" w:cs="Articulate"/>
          <w:color w:val="0000FF"/>
          <w:sz w:val="24"/>
          <w:u w:val="single"/>
          <w:lang w:eastAsia="es-ES"/>
        </w:rPr>
        <w:t>TIPOS DE FUENTES 1: FUENTES PRIMARIAS</w:t>
      </w:r>
      <w:r>
        <w:rPr>
          <w:rFonts w:ascii="Articulate" w:hAnsi="Articulate" w:cs="Articulate"/>
          <w:vanish/>
          <w:color w:val="0000FF"/>
          <w:sz w:val="24"/>
          <w:u w:val="single"/>
          <w:lang w:val="es-ES" w:eastAsia="es-ES"/>
        </w:rPr>
        <w:t xml:space="preserve"> 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" w:eastAsia="es-ES"/>
        </w:rPr>
      </w:pPr>
      <w:r>
        <w:rPr>
          <w:rFonts w:ascii="Articulate" w:hAnsi="Articulate" w:cs="Articulate"/>
          <w:color w:val="0000FF"/>
          <w:sz w:val="24"/>
          <w:u w:val="single"/>
          <w:lang w:eastAsia="es-ES"/>
        </w:rPr>
        <w:t>TIPOS DE FUENTES 2: FUENTES SECUNDARIAS</w:t>
      </w:r>
      <w:r>
        <w:rPr>
          <w:rFonts w:ascii="Articulate" w:hAnsi="Articulate" w:cs="Articulate"/>
          <w:vanish/>
          <w:color w:val="0000FF"/>
          <w:sz w:val="24"/>
          <w:u w:val="single"/>
          <w:lang w:val="es-ES" w:eastAsia="es-ES"/>
        </w:rPr>
        <w:t xml:space="preserve"> 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" w:eastAsia="es-ES"/>
        </w:rPr>
      </w:pPr>
      <w:r>
        <w:rPr>
          <w:rFonts w:ascii="Articulate" w:hAnsi="Articulate" w:cs="Articulate"/>
          <w:color w:val="0000FF"/>
          <w:sz w:val="24"/>
          <w:u w:val="single"/>
          <w:lang w:eastAsia="es-ES"/>
        </w:rPr>
        <w:t xml:space="preserve">NATURALEZA DE LAS FUENTES 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  <w:r>
        <w:rPr>
          <w:rFonts w:ascii="Articulate" w:hAnsi="Articulate" w:cs="Articulate"/>
          <w:color w:val="0000FF"/>
          <w:sz w:val="24"/>
          <w:u w:val="single"/>
          <w:lang w:eastAsia="es-ES"/>
        </w:rPr>
        <w:t xml:space="preserve">CONTENIDO DE LAS FUENTES </w:t>
      </w:r>
      <w:r>
        <w:rPr>
          <w:rFonts w:ascii="Articulate" w:hAnsi="Articulate" w:cs="Articulate"/>
          <w:vanish/>
          <w:color w:val="0000FF"/>
          <w:sz w:val="24"/>
          <w:u w:val="single"/>
          <w:lang w:val="es-ES" w:eastAsia="es-ES"/>
        </w:rPr>
        <w:t xml:space="preserve"> 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color w:val="A60000"/>
          <w:sz w:val="24"/>
          <w:lang w:eastAsia="es-ES"/>
        </w:rPr>
      </w:pPr>
    </w:p>
    <w:p w:rsidR="004C5912" w:rsidRDefault="004C5912" w:rsidP="004C5912">
      <w:pPr>
        <w:jc w:val="center"/>
      </w:pPr>
    </w:p>
    <w:p w:rsidR="004C5912" w:rsidRDefault="004C5912" w:rsidP="004C5912">
      <w:r>
        <w:br w:type="page"/>
      </w:r>
      <w:r>
        <w:lastRenderedPageBreak/>
        <w:t>Introducción5 seconds</w:t>
      </w:r>
    </w:p>
    <w:p w:rsidR="004C5912" w:rsidRDefault="004C5912" w:rsidP="004C5912">
      <w:pPr>
        <w:jc w:val="center"/>
      </w:pPr>
      <w:r>
        <w:pict>
          <v:shape id="_x0000_i1028" type="#_x0000_t75" style="width:6in;height:324pt">
            <v:imagedata r:id="rId8" o:title=""/>
          </v:shape>
        </w:pict>
      </w:r>
    </w:p>
    <w:p w:rsidR="004C5912" w:rsidRDefault="004C5912" w:rsidP="004C5912">
      <w:pPr>
        <w:autoSpaceDE w:val="0"/>
        <w:autoSpaceDN w:val="0"/>
        <w:adjustRightInd w:val="0"/>
        <w:ind w:left="300"/>
        <w:rPr>
          <w:rFonts w:ascii="Articulate" w:hAnsi="Articulate" w:cs="Articulate"/>
          <w:color w:val="000000"/>
          <w:sz w:val="32"/>
          <w:szCs w:val="32"/>
          <w:lang w:val="es-ES" w:eastAsia="es-ES"/>
        </w:rPr>
      </w:pPr>
      <w:r>
        <w:t>Step Text</w:t>
      </w:r>
      <w:r>
        <w:rPr>
          <w:rFonts w:ascii="Articulate" w:hAnsi="Articulate" w:cs="Articulate"/>
          <w:color w:val="000000"/>
          <w:sz w:val="32"/>
          <w:szCs w:val="32"/>
          <w:lang w:val="es-ES" w:eastAsia="es-ES"/>
        </w:rPr>
        <w:t xml:space="preserve">Como ya hemos dicho, lo primero que tenemos que conseguir es distinguir las diferentes fuentes históricas que podemos encontrar. Vamos a ver una clasificación de las fuentes según distintos criterios: 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</w:p>
    <w:p w:rsidR="004C5912" w:rsidRDefault="004C5912" w:rsidP="004C5912">
      <w:pPr>
        <w:autoSpaceDE w:val="0"/>
        <w:autoSpaceDN w:val="0"/>
        <w:adjustRightInd w:val="0"/>
        <w:ind w:left="945" w:hanging="345"/>
        <w:rPr>
          <w:rFonts w:ascii="Articulate" w:hAnsi="Articulate" w:cs="Articulate"/>
          <w:color w:val="A60000"/>
          <w:sz w:val="32"/>
          <w:szCs w:val="32"/>
          <w:lang w:val="es-ES" w:eastAsia="es-ES"/>
        </w:rPr>
      </w:pPr>
      <w:r>
        <w:rPr>
          <w:rFonts w:ascii="Articulate" w:hAnsi="Articulate" w:cs="Articulate"/>
          <w:color w:val="A60000"/>
          <w:sz w:val="32"/>
          <w:szCs w:val="32"/>
          <w:lang w:val="es-ES" w:eastAsia="es-ES"/>
        </w:rPr>
        <w:t xml:space="preserve">•  TIPO </w:t>
      </w:r>
    </w:p>
    <w:p w:rsidR="004C5912" w:rsidRDefault="004C5912" w:rsidP="004C5912">
      <w:pPr>
        <w:autoSpaceDE w:val="0"/>
        <w:autoSpaceDN w:val="0"/>
        <w:adjustRightInd w:val="0"/>
        <w:ind w:left="945" w:hanging="345"/>
        <w:rPr>
          <w:rFonts w:ascii="Articulate" w:hAnsi="Articulate" w:cs="Articulate"/>
          <w:color w:val="A60000"/>
          <w:sz w:val="32"/>
          <w:szCs w:val="32"/>
          <w:lang w:val="es-ES" w:eastAsia="es-ES"/>
        </w:rPr>
      </w:pPr>
      <w:r>
        <w:rPr>
          <w:rFonts w:ascii="Articulate" w:hAnsi="Articulate" w:cs="Articulate"/>
          <w:color w:val="A60000"/>
          <w:sz w:val="32"/>
          <w:szCs w:val="32"/>
          <w:lang w:val="es-ES" w:eastAsia="es-ES"/>
        </w:rPr>
        <w:t>•  NATURALEZA</w:t>
      </w:r>
    </w:p>
    <w:p w:rsidR="004C5912" w:rsidRDefault="004C5912" w:rsidP="004C5912">
      <w:pPr>
        <w:autoSpaceDE w:val="0"/>
        <w:autoSpaceDN w:val="0"/>
        <w:adjustRightInd w:val="0"/>
        <w:ind w:left="945" w:hanging="345"/>
        <w:rPr>
          <w:rFonts w:ascii="Articulate" w:hAnsi="Articulate" w:cs="Articulate"/>
          <w:color w:val="000000"/>
          <w:sz w:val="24"/>
          <w:lang w:val="es-ES" w:eastAsia="es-ES"/>
        </w:rPr>
      </w:pPr>
      <w:r>
        <w:rPr>
          <w:rFonts w:ascii="Articulate" w:hAnsi="Articulate" w:cs="Articulate"/>
          <w:color w:val="A60000"/>
          <w:sz w:val="32"/>
          <w:szCs w:val="32"/>
          <w:lang w:val="es-ES" w:eastAsia="es-ES"/>
        </w:rPr>
        <w:t>•  CONTENIDO</w:t>
      </w:r>
    </w:p>
    <w:p w:rsidR="004C5912" w:rsidRDefault="004C5912" w:rsidP="004C5912">
      <w:pPr>
        <w:jc w:val="center"/>
      </w:pPr>
    </w:p>
    <w:p w:rsidR="004C5912" w:rsidRDefault="004C5912" w:rsidP="004C5912">
      <w:r>
        <w:br w:type="page"/>
      </w:r>
      <w:r>
        <w:lastRenderedPageBreak/>
        <w:t>TIPOS DE FUENTES 15 seconds</w:t>
      </w:r>
    </w:p>
    <w:p w:rsidR="004C5912" w:rsidRDefault="004C5912" w:rsidP="004C5912">
      <w:pPr>
        <w:jc w:val="center"/>
      </w:pPr>
      <w:r>
        <w:pict>
          <v:shape id="_x0000_i1030" type="#_x0000_t75" style="width:6in;height:324pt">
            <v:imagedata r:id="rId9" o:title=""/>
          </v:shape>
        </w:pic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color w:val="800000"/>
          <w:sz w:val="32"/>
          <w:szCs w:val="32"/>
          <w:lang w:val="es-ES" w:eastAsia="es-ES"/>
        </w:rPr>
      </w:pPr>
      <w:r>
        <w:t>Step Text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32"/>
          <w:szCs w:val="32"/>
          <w:lang w:val="es-ES" w:eastAsia="es-ES"/>
        </w:rPr>
      </w:pPr>
      <w:r>
        <w:rPr>
          <w:rFonts w:ascii="Articulate" w:hAnsi="Articulate" w:cs="Articulate"/>
          <w:color w:val="800000"/>
          <w:sz w:val="32"/>
          <w:szCs w:val="32"/>
          <w:lang w:val="es-ES" w:eastAsia="es-ES"/>
        </w:rPr>
        <w:t>FUENTES PRIMARIAS, DIRECTAS O HISTÓRICAS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32"/>
          <w:szCs w:val="32"/>
          <w:lang w:val="es-ES" w:eastAsia="es-ES"/>
        </w:rPr>
      </w:pP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32"/>
          <w:szCs w:val="32"/>
          <w:lang w:val="es-ES" w:eastAsia="es-ES"/>
        </w:rPr>
      </w:pPr>
      <w:r>
        <w:rPr>
          <w:rFonts w:ascii="Articulate" w:hAnsi="Articulate" w:cs="Articulate"/>
          <w:color w:val="000000"/>
          <w:sz w:val="32"/>
          <w:szCs w:val="32"/>
          <w:lang w:val="es-ES" w:eastAsia="es-ES"/>
        </w:rPr>
        <w:t xml:space="preserve">Estas son propias del momento histórico que estudiamos. 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32"/>
          <w:szCs w:val="32"/>
          <w:lang w:val="es-ES" w:eastAsia="es-ES"/>
        </w:rPr>
      </w:pP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32"/>
          <w:szCs w:val="32"/>
          <w:lang w:val="es-ES" w:eastAsia="es-ES"/>
        </w:rPr>
      </w:pPr>
      <w:r>
        <w:rPr>
          <w:rFonts w:ascii="Articulate" w:hAnsi="Articulate" w:cs="Articulate"/>
          <w:color w:val="000000"/>
          <w:sz w:val="32"/>
          <w:szCs w:val="32"/>
          <w:lang w:val="es-ES" w:eastAsia="es-ES"/>
        </w:rPr>
        <w:t>Por ejemplo, un fósil.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</w:p>
    <w:p w:rsidR="004C5912" w:rsidRDefault="004C5912" w:rsidP="004C5912">
      <w:pPr>
        <w:jc w:val="center"/>
      </w:pPr>
    </w:p>
    <w:p w:rsidR="004C5912" w:rsidRDefault="004C5912" w:rsidP="004C5912">
      <w:r>
        <w:br w:type="page"/>
      </w:r>
      <w:r>
        <w:lastRenderedPageBreak/>
        <w:t>TIPOS DE FUENTES 25 seconds</w:t>
      </w:r>
    </w:p>
    <w:p w:rsidR="004C5912" w:rsidRDefault="004C5912" w:rsidP="004C5912">
      <w:pPr>
        <w:jc w:val="center"/>
      </w:pPr>
      <w:r>
        <w:pict>
          <v:shape id="_x0000_i1032" type="#_x0000_t75" style="width:6in;height:324pt">
            <v:imagedata r:id="rId10" o:title=""/>
          </v:shape>
        </w:pic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32"/>
          <w:szCs w:val="32"/>
          <w:lang w:val="es-ES" w:eastAsia="es-ES"/>
        </w:rPr>
      </w:pPr>
      <w:r>
        <w:t>Step Text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32"/>
          <w:szCs w:val="32"/>
          <w:lang w:val="es-ES" w:eastAsia="es-ES"/>
        </w:rPr>
      </w:pP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32"/>
          <w:szCs w:val="32"/>
          <w:lang w:val="es-ES" w:eastAsia="es-ES"/>
        </w:rPr>
      </w:pPr>
      <w:r>
        <w:rPr>
          <w:rFonts w:ascii="Articulate" w:hAnsi="Articulate" w:cs="Articulate"/>
          <w:color w:val="800000"/>
          <w:sz w:val="32"/>
          <w:szCs w:val="32"/>
          <w:lang w:val="es-ES" w:eastAsia="es-ES"/>
        </w:rPr>
        <w:t>SECUNDARIAS, INDIRECTAS O HISTORIOGRÁFICAS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32"/>
          <w:szCs w:val="32"/>
          <w:lang w:val="es-ES" w:eastAsia="es-ES"/>
        </w:rPr>
      </w:pP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32"/>
          <w:szCs w:val="32"/>
          <w:lang w:val="es-ES" w:eastAsia="es-ES"/>
        </w:rPr>
      </w:pPr>
      <w:r>
        <w:rPr>
          <w:rFonts w:ascii="Articulate" w:hAnsi="Articulate" w:cs="Articulate"/>
          <w:sz w:val="32"/>
          <w:szCs w:val="32"/>
          <w:lang w:val="es-ES" w:eastAsia="es-ES"/>
        </w:rPr>
        <w:t xml:space="preserve">Este tipo de fuentes es aquel que ya interpreta una fuente primaria. 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32"/>
          <w:szCs w:val="32"/>
          <w:lang w:val="es-ES" w:eastAsia="es-ES"/>
        </w:rPr>
      </w:pP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" w:eastAsia="es-ES"/>
        </w:rPr>
      </w:pPr>
      <w:r>
        <w:rPr>
          <w:rFonts w:ascii="Articulate" w:hAnsi="Articulate" w:cs="Articulate"/>
          <w:sz w:val="32"/>
          <w:szCs w:val="32"/>
          <w:lang w:val="es-ES" w:eastAsia="es-ES"/>
        </w:rPr>
        <w:t>Por ejemplo, el estudio realizado por un arqueólogo sobre ese fósil.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" w:eastAsia="es-ES"/>
        </w:rPr>
      </w:pP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" w:eastAsia="es-ES"/>
        </w:rPr>
      </w:pPr>
    </w:p>
    <w:p w:rsidR="004C5912" w:rsidRDefault="004C5912" w:rsidP="004C5912">
      <w:pPr>
        <w:jc w:val="center"/>
      </w:pPr>
    </w:p>
    <w:p w:rsidR="004C5912" w:rsidRDefault="004C5912" w:rsidP="004C5912">
      <w:r>
        <w:br w:type="page"/>
      </w:r>
      <w:r>
        <w:lastRenderedPageBreak/>
        <w:t>NATURALEZA5 seconds</w:t>
      </w:r>
    </w:p>
    <w:p w:rsidR="004C5912" w:rsidRDefault="004C5912" w:rsidP="004C5912">
      <w:pPr>
        <w:jc w:val="center"/>
      </w:pPr>
      <w:r>
        <w:pict>
          <v:shape id="_x0000_i1034" type="#_x0000_t75" style="width:6in;height:324pt">
            <v:imagedata r:id="rId11" o:title=""/>
          </v:shape>
        </w:pic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" w:eastAsia="es-ES"/>
        </w:rPr>
      </w:pPr>
      <w:r>
        <w:t>Step Text</w:t>
      </w:r>
    </w:p>
    <w:p w:rsidR="004C5912" w:rsidRDefault="004C5912" w:rsidP="004C5912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" w:eastAsia="es-ES"/>
        </w:rPr>
      </w:pPr>
      <w:r>
        <w:rPr>
          <w:rFonts w:ascii="Articulate" w:hAnsi="Articulate" w:cs="Articulate"/>
          <w:color w:val="800000"/>
          <w:sz w:val="28"/>
          <w:szCs w:val="28"/>
          <w:lang w:val="es-ES" w:eastAsia="es-ES"/>
        </w:rPr>
        <w:t>•   ESCRITAS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  <w:t>Libros, leyes, cartas, mitos, leyendas.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8"/>
          <w:szCs w:val="28"/>
          <w:lang w:val="es-ES" w:eastAsia="es-ES"/>
        </w:rPr>
      </w:pPr>
    </w:p>
    <w:p w:rsidR="004C5912" w:rsidRDefault="004C5912" w:rsidP="004C5912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" w:eastAsia="es-ES"/>
        </w:rPr>
      </w:pPr>
      <w:r>
        <w:rPr>
          <w:rFonts w:ascii="Articulate" w:hAnsi="Articulate" w:cs="Articulate"/>
          <w:color w:val="800000"/>
          <w:sz w:val="28"/>
          <w:szCs w:val="28"/>
          <w:lang w:val="es-ES" w:eastAsia="es-ES"/>
        </w:rPr>
        <w:t>•   MATERIALES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  <w:t>Edificios, herramientas, utensilios, esculturas, cuadros,...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8"/>
          <w:szCs w:val="28"/>
          <w:lang w:val="es-ES" w:eastAsia="es-ES"/>
        </w:rPr>
      </w:pPr>
    </w:p>
    <w:p w:rsidR="004C5912" w:rsidRDefault="004C5912" w:rsidP="004C5912">
      <w:pPr>
        <w:autoSpaceDE w:val="0"/>
        <w:autoSpaceDN w:val="0"/>
        <w:adjustRightInd w:val="0"/>
        <w:ind w:left="900"/>
        <w:rPr>
          <w:rFonts w:ascii="Articulate" w:hAnsi="Articulate" w:cs="Articulate"/>
          <w:sz w:val="24"/>
          <w:lang w:val="es-ES" w:eastAsia="es-ES"/>
        </w:rPr>
      </w:pPr>
      <w:r>
        <w:rPr>
          <w:rFonts w:ascii="Articulate" w:hAnsi="Articulate" w:cs="Articulate"/>
          <w:color w:val="800000"/>
          <w:sz w:val="28"/>
          <w:szCs w:val="28"/>
          <w:lang w:val="es-ES" w:eastAsia="es-ES"/>
        </w:rPr>
        <w:t>•   ORALES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  <w:t xml:space="preserve">Testimonios de la época. 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" w:eastAsia="es-ES"/>
        </w:rPr>
      </w:pPr>
    </w:p>
    <w:p w:rsidR="004C5912" w:rsidRDefault="004C5912" w:rsidP="004C5912">
      <w:pPr>
        <w:jc w:val="center"/>
      </w:pPr>
    </w:p>
    <w:p w:rsidR="004C5912" w:rsidRDefault="004C5912" w:rsidP="004C5912">
      <w:r>
        <w:br w:type="page"/>
      </w:r>
      <w:r>
        <w:lastRenderedPageBreak/>
        <w:t>CONTENIDO5 seconds</w:t>
      </w:r>
    </w:p>
    <w:p w:rsidR="004C5912" w:rsidRDefault="004C5912" w:rsidP="004C5912">
      <w:pPr>
        <w:jc w:val="center"/>
      </w:pPr>
      <w:r>
        <w:pict>
          <v:shape id="_x0000_i1036" type="#_x0000_t75" style="width:6in;height:324pt">
            <v:imagedata r:id="rId12" o:title=""/>
          </v:shape>
        </w:pic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" w:eastAsia="es-ES"/>
        </w:rPr>
      </w:pPr>
      <w:r>
        <w:t>Step Text</w:t>
      </w:r>
    </w:p>
    <w:p w:rsidR="004C5912" w:rsidRDefault="004C5912" w:rsidP="004C5912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" w:eastAsia="es-ES"/>
        </w:rPr>
      </w:pPr>
      <w:r>
        <w:rPr>
          <w:rFonts w:ascii="Articulate" w:hAnsi="Articulate" w:cs="Articulate"/>
          <w:color w:val="800000"/>
          <w:sz w:val="28"/>
          <w:szCs w:val="28"/>
          <w:lang w:val="es-ES" w:eastAsia="es-ES"/>
        </w:rPr>
        <w:t>•  HISTÓRICAS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  <w:t>Relatos de hechos históricos.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</w:r>
    </w:p>
    <w:p w:rsidR="004C5912" w:rsidRDefault="004C5912" w:rsidP="004C5912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" w:eastAsia="es-ES"/>
        </w:rPr>
      </w:pPr>
      <w:r>
        <w:rPr>
          <w:rFonts w:ascii="Articulate" w:hAnsi="Articulate" w:cs="Articulate"/>
          <w:color w:val="800000"/>
          <w:sz w:val="28"/>
          <w:szCs w:val="28"/>
          <w:lang w:val="es-ES" w:eastAsia="es-ES"/>
        </w:rPr>
        <w:t>•  JURÍDICAS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  <w:t>Cualquier ley.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</w:r>
    </w:p>
    <w:p w:rsidR="004C5912" w:rsidRDefault="004C5912" w:rsidP="004C5912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" w:eastAsia="es-ES"/>
        </w:rPr>
      </w:pPr>
      <w:r>
        <w:rPr>
          <w:rFonts w:ascii="Articulate" w:hAnsi="Articulate" w:cs="Articulate"/>
          <w:color w:val="800000"/>
          <w:sz w:val="28"/>
          <w:szCs w:val="28"/>
          <w:lang w:val="es-ES" w:eastAsia="es-ES"/>
        </w:rPr>
        <w:t>•  ARTÍSTICAS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  <w:t>Descripciones de obras de arte.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</w:r>
    </w:p>
    <w:p w:rsidR="004C5912" w:rsidRDefault="004C5912" w:rsidP="004C5912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" w:eastAsia="es-ES"/>
        </w:rPr>
      </w:pPr>
      <w:r>
        <w:rPr>
          <w:rFonts w:ascii="Articulate" w:hAnsi="Articulate" w:cs="Articulate"/>
          <w:color w:val="800000"/>
          <w:sz w:val="28"/>
          <w:szCs w:val="28"/>
          <w:lang w:val="es-ES" w:eastAsia="es-ES"/>
        </w:rPr>
        <w:t>•  PERSONALES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  <w:t>Una carta, un testamento.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</w:r>
    </w:p>
    <w:p w:rsidR="004C5912" w:rsidRDefault="004C5912" w:rsidP="004C5912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" w:eastAsia="es-ES"/>
        </w:rPr>
      </w:pPr>
      <w:r>
        <w:rPr>
          <w:rFonts w:ascii="Articulate" w:hAnsi="Articulate" w:cs="Articulate"/>
          <w:color w:val="800000"/>
          <w:sz w:val="28"/>
          <w:szCs w:val="28"/>
          <w:lang w:val="es-ES" w:eastAsia="es-ES"/>
        </w:rPr>
        <w:t>•  POLÍTICAS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  <w:t>Disposiciones de un gobierno o estado.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</w:r>
    </w:p>
    <w:p w:rsidR="004C5912" w:rsidRDefault="004C5912" w:rsidP="004C5912">
      <w:pPr>
        <w:autoSpaceDE w:val="0"/>
        <w:autoSpaceDN w:val="0"/>
        <w:adjustRightInd w:val="0"/>
        <w:ind w:left="900"/>
        <w:rPr>
          <w:rFonts w:ascii="Articulate" w:hAnsi="Articulate" w:cs="Articulate"/>
          <w:sz w:val="28"/>
          <w:szCs w:val="28"/>
          <w:lang w:val="es-ES" w:eastAsia="es-ES"/>
        </w:rPr>
      </w:pPr>
      <w:r>
        <w:rPr>
          <w:rFonts w:ascii="Articulate" w:hAnsi="Articulate" w:cs="Articulate"/>
          <w:color w:val="800000"/>
          <w:sz w:val="28"/>
          <w:szCs w:val="28"/>
          <w:lang w:val="es-ES" w:eastAsia="es-ES"/>
        </w:rPr>
        <w:t>•  SOCIALES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  <w:t>Descripciones de hechos, medidas que afectan a la organización social.</w:t>
      </w: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8"/>
          <w:szCs w:val="28"/>
          <w:lang w:val="es-ES" w:eastAsia="es-ES"/>
        </w:rPr>
      </w:pPr>
    </w:p>
    <w:p w:rsidR="004C5912" w:rsidRDefault="004C5912" w:rsidP="004C5912">
      <w:pPr>
        <w:autoSpaceDE w:val="0"/>
        <w:autoSpaceDN w:val="0"/>
        <w:adjustRightInd w:val="0"/>
        <w:ind w:left="900"/>
        <w:rPr>
          <w:rFonts w:ascii="Articulate" w:hAnsi="Articulate" w:cs="Articulate"/>
          <w:sz w:val="24"/>
          <w:lang w:val="es-ES" w:eastAsia="es-ES"/>
        </w:rPr>
      </w:pPr>
      <w:r>
        <w:rPr>
          <w:rFonts w:ascii="Articulate" w:hAnsi="Articulate" w:cs="Articulate"/>
          <w:color w:val="800000"/>
          <w:sz w:val="28"/>
          <w:szCs w:val="28"/>
          <w:lang w:val="es-ES" w:eastAsia="es-ES"/>
        </w:rPr>
        <w:t>•  ECONÓMICAS</w:t>
      </w:r>
      <w:r>
        <w:rPr>
          <w:rFonts w:ascii="Articulate" w:hAnsi="Articulate" w:cs="Articulate"/>
          <w:sz w:val="28"/>
          <w:szCs w:val="28"/>
          <w:lang w:val="es-ES" w:eastAsia="es-ES"/>
        </w:rPr>
        <w:br/>
        <w:t>Tratados o descripciones de hechos económicos.</w:t>
      </w:r>
    </w:p>
    <w:p w:rsidR="004C5912" w:rsidRDefault="004C5912" w:rsidP="004C5912">
      <w:pPr>
        <w:autoSpaceDE w:val="0"/>
        <w:autoSpaceDN w:val="0"/>
        <w:adjustRightInd w:val="0"/>
        <w:ind w:left="300"/>
        <w:rPr>
          <w:rFonts w:ascii="Articulate" w:hAnsi="Articulate" w:cs="Articulate"/>
          <w:sz w:val="24"/>
          <w:lang w:val="es-ES" w:eastAsia="es-ES"/>
        </w:rPr>
      </w:pPr>
    </w:p>
    <w:p w:rsidR="004C5912" w:rsidRDefault="004C5912" w:rsidP="004C5912">
      <w:pPr>
        <w:autoSpaceDE w:val="0"/>
        <w:autoSpaceDN w:val="0"/>
        <w:adjustRightInd w:val="0"/>
        <w:rPr>
          <w:rFonts w:ascii="Articulate" w:hAnsi="Articulate" w:cs="Articulate"/>
          <w:sz w:val="24"/>
          <w:lang w:val="es-ES" w:eastAsia="es-ES"/>
        </w:rPr>
      </w:pPr>
    </w:p>
    <w:p w:rsidR="004C5912" w:rsidRDefault="004C5912" w:rsidP="004C5912">
      <w:pPr>
        <w:jc w:val="center"/>
      </w:pPr>
    </w:p>
    <w:p w:rsidR="00305B27" w:rsidRDefault="00305B27" w:rsidP="004C5912">
      <w:pPr>
        <w:jc w:val="center"/>
      </w:pPr>
    </w:p>
    <w:sectPr w:rsidR="00305B27">
      <w:footerReference w:type="defaul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912" w:rsidRDefault="004C5912">
      <w:r>
        <w:separator/>
      </w:r>
    </w:p>
  </w:endnote>
  <w:endnote w:type="continuationSeparator" w:id="1">
    <w:p w:rsidR="004C5912" w:rsidRDefault="004C5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ticulate">
    <w:panose1 w:val="02000503040000020004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66" w:rsidRDefault="00B56266" w:rsidP="00D61FAD">
    <w:pPr>
      <w:tabs>
        <w:tab w:val="center" w:pos="4320"/>
        <w:tab w:val="right" w:pos="8640"/>
      </w:tabs>
      <w:jc w:val="center"/>
      <w:rPr>
        <w:rFonts w:cs="Arial"/>
      </w:rPr>
    </w:pPr>
    <w:r>
      <w:rPr>
        <w:rFonts w:cs="Arial"/>
      </w:rPr>
      <w:pict>
        <v:rect id="_x0000_i1025" style="width:6in;height:1.5pt" o:hralign="center" o:hrstd="t" o:hr="t" fillcolor="#aca899" stroked="f"/>
      </w:pict>
    </w:r>
  </w:p>
  <w:p w:rsidR="00B56266" w:rsidRPr="00A673D3" w:rsidRDefault="00B56266" w:rsidP="00A673D3">
    <w:pPr>
      <w:pStyle w:val="Piedepgina"/>
    </w:pPr>
    <w:r w:rsidRPr="00A673D3">
      <w:t>Published by Articulate® Engage</w:t>
    </w:r>
    <w:r>
      <w:t>™</w:t>
    </w:r>
    <w:r w:rsidRPr="00A673D3">
      <w:tab/>
    </w:r>
    <w:r w:rsidRPr="00A673D3">
      <w:tab/>
      <w:t>www.articulate.com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912" w:rsidRDefault="004C5912">
      <w:r>
        <w:separator/>
      </w:r>
    </w:p>
  </w:footnote>
  <w:footnote w:type="continuationSeparator" w:id="1">
    <w:p w:rsidR="004C5912" w:rsidRDefault="004C59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B20947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DE02D0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6C4FBC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6605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804843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346FE0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E5C98C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24AF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EB06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6EEF9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001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 w:val="000132E7"/>
    <w:rsid w:val="00026B58"/>
    <w:rsid w:val="0004234C"/>
    <w:rsid w:val="00043D80"/>
    <w:rsid w:val="00057EF3"/>
    <w:rsid w:val="00061E68"/>
    <w:rsid w:val="000642E1"/>
    <w:rsid w:val="00066F5F"/>
    <w:rsid w:val="00072ED1"/>
    <w:rsid w:val="0008615F"/>
    <w:rsid w:val="00091A67"/>
    <w:rsid w:val="000935D5"/>
    <w:rsid w:val="000A6270"/>
    <w:rsid w:val="000E776E"/>
    <w:rsid w:val="000F14D6"/>
    <w:rsid w:val="00103571"/>
    <w:rsid w:val="001050F4"/>
    <w:rsid w:val="00127485"/>
    <w:rsid w:val="0014187C"/>
    <w:rsid w:val="001675DF"/>
    <w:rsid w:val="001723BB"/>
    <w:rsid w:val="00175257"/>
    <w:rsid w:val="00184117"/>
    <w:rsid w:val="001864F9"/>
    <w:rsid w:val="00195EA5"/>
    <w:rsid w:val="001F0EDE"/>
    <w:rsid w:val="001F2BD3"/>
    <w:rsid w:val="00216B95"/>
    <w:rsid w:val="00226265"/>
    <w:rsid w:val="00226420"/>
    <w:rsid w:val="00226AAB"/>
    <w:rsid w:val="00237A89"/>
    <w:rsid w:val="00244BFF"/>
    <w:rsid w:val="002509FE"/>
    <w:rsid w:val="0025247A"/>
    <w:rsid w:val="0025250E"/>
    <w:rsid w:val="002607A9"/>
    <w:rsid w:val="00264EA9"/>
    <w:rsid w:val="00265D9A"/>
    <w:rsid w:val="002674B4"/>
    <w:rsid w:val="00271F05"/>
    <w:rsid w:val="00287496"/>
    <w:rsid w:val="002B08A6"/>
    <w:rsid w:val="002C1EC3"/>
    <w:rsid w:val="002D2CFB"/>
    <w:rsid w:val="002E1269"/>
    <w:rsid w:val="002F2D54"/>
    <w:rsid w:val="002F4C6E"/>
    <w:rsid w:val="00301087"/>
    <w:rsid w:val="003015AC"/>
    <w:rsid w:val="00305B27"/>
    <w:rsid w:val="00313228"/>
    <w:rsid w:val="0031701D"/>
    <w:rsid w:val="00323534"/>
    <w:rsid w:val="003412E7"/>
    <w:rsid w:val="0034674F"/>
    <w:rsid w:val="00352AA8"/>
    <w:rsid w:val="00360374"/>
    <w:rsid w:val="00370501"/>
    <w:rsid w:val="00371D75"/>
    <w:rsid w:val="00371DC0"/>
    <w:rsid w:val="00373B3D"/>
    <w:rsid w:val="00380A07"/>
    <w:rsid w:val="00387E10"/>
    <w:rsid w:val="00391FB7"/>
    <w:rsid w:val="003A1293"/>
    <w:rsid w:val="003A2877"/>
    <w:rsid w:val="003A7F04"/>
    <w:rsid w:val="003C3B3C"/>
    <w:rsid w:val="003D4722"/>
    <w:rsid w:val="003D4901"/>
    <w:rsid w:val="003F1279"/>
    <w:rsid w:val="003F4441"/>
    <w:rsid w:val="003F7225"/>
    <w:rsid w:val="00413A04"/>
    <w:rsid w:val="004416DF"/>
    <w:rsid w:val="00452B0F"/>
    <w:rsid w:val="004923DA"/>
    <w:rsid w:val="004A3A8F"/>
    <w:rsid w:val="004C2106"/>
    <w:rsid w:val="004C5912"/>
    <w:rsid w:val="004C6CE1"/>
    <w:rsid w:val="004F3235"/>
    <w:rsid w:val="00502DD5"/>
    <w:rsid w:val="0050548C"/>
    <w:rsid w:val="00505859"/>
    <w:rsid w:val="00511272"/>
    <w:rsid w:val="00512F0C"/>
    <w:rsid w:val="0052378C"/>
    <w:rsid w:val="005348BB"/>
    <w:rsid w:val="005367DE"/>
    <w:rsid w:val="005415BF"/>
    <w:rsid w:val="005464F4"/>
    <w:rsid w:val="005604DD"/>
    <w:rsid w:val="00593FBF"/>
    <w:rsid w:val="005A3026"/>
    <w:rsid w:val="005A3655"/>
    <w:rsid w:val="005D016E"/>
    <w:rsid w:val="005D0920"/>
    <w:rsid w:val="005D1D2F"/>
    <w:rsid w:val="005D3789"/>
    <w:rsid w:val="005D64F8"/>
    <w:rsid w:val="005F32E3"/>
    <w:rsid w:val="005F7B10"/>
    <w:rsid w:val="0060043A"/>
    <w:rsid w:val="0062679C"/>
    <w:rsid w:val="0063293E"/>
    <w:rsid w:val="006414C9"/>
    <w:rsid w:val="006511F3"/>
    <w:rsid w:val="006541DF"/>
    <w:rsid w:val="00666635"/>
    <w:rsid w:val="00671FFA"/>
    <w:rsid w:val="00675102"/>
    <w:rsid w:val="006938AD"/>
    <w:rsid w:val="00696B51"/>
    <w:rsid w:val="00697CE5"/>
    <w:rsid w:val="006A20D1"/>
    <w:rsid w:val="006A59D9"/>
    <w:rsid w:val="006B4EBD"/>
    <w:rsid w:val="006C0F8F"/>
    <w:rsid w:val="006C4B74"/>
    <w:rsid w:val="006C522C"/>
    <w:rsid w:val="006D0179"/>
    <w:rsid w:val="006D2EB4"/>
    <w:rsid w:val="006D67BC"/>
    <w:rsid w:val="006D73B2"/>
    <w:rsid w:val="006D7C3A"/>
    <w:rsid w:val="006E6A71"/>
    <w:rsid w:val="006F05F5"/>
    <w:rsid w:val="006F4D26"/>
    <w:rsid w:val="0070266D"/>
    <w:rsid w:val="007069CC"/>
    <w:rsid w:val="0072166A"/>
    <w:rsid w:val="00721D1D"/>
    <w:rsid w:val="007304B4"/>
    <w:rsid w:val="00737F43"/>
    <w:rsid w:val="007443D1"/>
    <w:rsid w:val="00746B84"/>
    <w:rsid w:val="0076783F"/>
    <w:rsid w:val="0077754B"/>
    <w:rsid w:val="00783820"/>
    <w:rsid w:val="00792BA6"/>
    <w:rsid w:val="00795E44"/>
    <w:rsid w:val="007960DE"/>
    <w:rsid w:val="007A561B"/>
    <w:rsid w:val="007C2584"/>
    <w:rsid w:val="007D0C03"/>
    <w:rsid w:val="00800978"/>
    <w:rsid w:val="00800BD8"/>
    <w:rsid w:val="00807C6F"/>
    <w:rsid w:val="00812120"/>
    <w:rsid w:val="00812F0A"/>
    <w:rsid w:val="00827E96"/>
    <w:rsid w:val="00837C7D"/>
    <w:rsid w:val="008451EF"/>
    <w:rsid w:val="00845F10"/>
    <w:rsid w:val="00853F7C"/>
    <w:rsid w:val="0086298F"/>
    <w:rsid w:val="00885639"/>
    <w:rsid w:val="00895883"/>
    <w:rsid w:val="00895CAC"/>
    <w:rsid w:val="008978A1"/>
    <w:rsid w:val="008B1EDA"/>
    <w:rsid w:val="008E1ABC"/>
    <w:rsid w:val="008E25A2"/>
    <w:rsid w:val="008E3922"/>
    <w:rsid w:val="008E61E6"/>
    <w:rsid w:val="008F77EB"/>
    <w:rsid w:val="009062B3"/>
    <w:rsid w:val="009237E6"/>
    <w:rsid w:val="00924969"/>
    <w:rsid w:val="0094305D"/>
    <w:rsid w:val="00944339"/>
    <w:rsid w:val="0095229E"/>
    <w:rsid w:val="00952E2D"/>
    <w:rsid w:val="00980A68"/>
    <w:rsid w:val="0098377F"/>
    <w:rsid w:val="009862BE"/>
    <w:rsid w:val="0098779A"/>
    <w:rsid w:val="009B1CF9"/>
    <w:rsid w:val="009B716D"/>
    <w:rsid w:val="009C2827"/>
    <w:rsid w:val="009D7065"/>
    <w:rsid w:val="009E1B77"/>
    <w:rsid w:val="009F3401"/>
    <w:rsid w:val="009F5694"/>
    <w:rsid w:val="00A03857"/>
    <w:rsid w:val="00A25BA6"/>
    <w:rsid w:val="00A329EB"/>
    <w:rsid w:val="00A61CCB"/>
    <w:rsid w:val="00A648B7"/>
    <w:rsid w:val="00A673D3"/>
    <w:rsid w:val="00A72F5E"/>
    <w:rsid w:val="00A75FC8"/>
    <w:rsid w:val="00A85921"/>
    <w:rsid w:val="00A85EA2"/>
    <w:rsid w:val="00AA273C"/>
    <w:rsid w:val="00AB4F57"/>
    <w:rsid w:val="00AC0B9E"/>
    <w:rsid w:val="00AC1329"/>
    <w:rsid w:val="00AC7DF9"/>
    <w:rsid w:val="00AD6D3C"/>
    <w:rsid w:val="00AF6115"/>
    <w:rsid w:val="00B12216"/>
    <w:rsid w:val="00B138E7"/>
    <w:rsid w:val="00B17454"/>
    <w:rsid w:val="00B43E4C"/>
    <w:rsid w:val="00B52B8A"/>
    <w:rsid w:val="00B56266"/>
    <w:rsid w:val="00B568E8"/>
    <w:rsid w:val="00B6593A"/>
    <w:rsid w:val="00B72A43"/>
    <w:rsid w:val="00B763F4"/>
    <w:rsid w:val="00B77786"/>
    <w:rsid w:val="00B77EF7"/>
    <w:rsid w:val="00B9023C"/>
    <w:rsid w:val="00B92AE7"/>
    <w:rsid w:val="00B94210"/>
    <w:rsid w:val="00B94B31"/>
    <w:rsid w:val="00BA02ED"/>
    <w:rsid w:val="00BB341D"/>
    <w:rsid w:val="00BB64C4"/>
    <w:rsid w:val="00BB6C49"/>
    <w:rsid w:val="00BC531D"/>
    <w:rsid w:val="00BC5B68"/>
    <w:rsid w:val="00BE6E8F"/>
    <w:rsid w:val="00BF6896"/>
    <w:rsid w:val="00C00A54"/>
    <w:rsid w:val="00C15538"/>
    <w:rsid w:val="00C210DE"/>
    <w:rsid w:val="00C31D12"/>
    <w:rsid w:val="00C328A1"/>
    <w:rsid w:val="00C44C71"/>
    <w:rsid w:val="00C51C9B"/>
    <w:rsid w:val="00C7266C"/>
    <w:rsid w:val="00C967F5"/>
    <w:rsid w:val="00C9689B"/>
    <w:rsid w:val="00CA5DDB"/>
    <w:rsid w:val="00CC3AF2"/>
    <w:rsid w:val="00CC3D8E"/>
    <w:rsid w:val="00CC6F4D"/>
    <w:rsid w:val="00CC704D"/>
    <w:rsid w:val="00CF6995"/>
    <w:rsid w:val="00D04113"/>
    <w:rsid w:val="00D068ED"/>
    <w:rsid w:val="00D10B4B"/>
    <w:rsid w:val="00D23921"/>
    <w:rsid w:val="00D2648E"/>
    <w:rsid w:val="00D36DC7"/>
    <w:rsid w:val="00D52E92"/>
    <w:rsid w:val="00D5526A"/>
    <w:rsid w:val="00D60217"/>
    <w:rsid w:val="00D61FAD"/>
    <w:rsid w:val="00D62FC9"/>
    <w:rsid w:val="00D6389F"/>
    <w:rsid w:val="00D71A5D"/>
    <w:rsid w:val="00D73C7D"/>
    <w:rsid w:val="00D80959"/>
    <w:rsid w:val="00D816EB"/>
    <w:rsid w:val="00D81915"/>
    <w:rsid w:val="00D84927"/>
    <w:rsid w:val="00D85B2E"/>
    <w:rsid w:val="00D87A99"/>
    <w:rsid w:val="00D96142"/>
    <w:rsid w:val="00D96E35"/>
    <w:rsid w:val="00DA0BE7"/>
    <w:rsid w:val="00DA57D1"/>
    <w:rsid w:val="00DD1833"/>
    <w:rsid w:val="00DD2C7A"/>
    <w:rsid w:val="00DD7450"/>
    <w:rsid w:val="00DE4773"/>
    <w:rsid w:val="00DE6223"/>
    <w:rsid w:val="00DE66A3"/>
    <w:rsid w:val="00DF1183"/>
    <w:rsid w:val="00DF3E58"/>
    <w:rsid w:val="00E015C1"/>
    <w:rsid w:val="00E01CA3"/>
    <w:rsid w:val="00E06152"/>
    <w:rsid w:val="00E0637C"/>
    <w:rsid w:val="00E1112D"/>
    <w:rsid w:val="00E1591B"/>
    <w:rsid w:val="00E2263F"/>
    <w:rsid w:val="00E232C8"/>
    <w:rsid w:val="00E2479A"/>
    <w:rsid w:val="00E52DBC"/>
    <w:rsid w:val="00E53D10"/>
    <w:rsid w:val="00E61EC9"/>
    <w:rsid w:val="00E73F62"/>
    <w:rsid w:val="00E85E35"/>
    <w:rsid w:val="00EA7C1D"/>
    <w:rsid w:val="00EB32FF"/>
    <w:rsid w:val="00ED435F"/>
    <w:rsid w:val="00EE38B8"/>
    <w:rsid w:val="00EF22E2"/>
    <w:rsid w:val="00F13A96"/>
    <w:rsid w:val="00F149B0"/>
    <w:rsid w:val="00F17816"/>
    <w:rsid w:val="00F263E1"/>
    <w:rsid w:val="00F311FB"/>
    <w:rsid w:val="00F372C6"/>
    <w:rsid w:val="00F51759"/>
    <w:rsid w:val="00F533BB"/>
    <w:rsid w:val="00F56CCA"/>
    <w:rsid w:val="00F7147B"/>
    <w:rsid w:val="00F84BF0"/>
    <w:rsid w:val="00FA2EA8"/>
    <w:rsid w:val="00FA36D7"/>
    <w:rsid w:val="00FD75F2"/>
    <w:rsid w:val="00FF0EA0"/>
    <w:rsid w:val="00FF5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305D"/>
    <w:rPr>
      <w:rFonts w:ascii="Arial" w:hAnsi="Arial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D61FAD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D61FAD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D61FAD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D61FAD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D61FAD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rsid w:val="00B77786"/>
    <w:pPr>
      <w:spacing w:before="240" w:after="60"/>
      <w:outlineLvl w:val="0"/>
    </w:pPr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9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Datos%20de%20programa\Articulate\Engage\2.0\templates\templa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Articulate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Articulate Engage Word Output</dc:title>
  <dc:subject/>
  <dc:creator>JosÃƒÂ© Luis de la Torre DÃƒÂ­az</dc:creator>
  <cp:keywords/>
  <dc:description/>
  <cp:lastModifiedBy>JosÃƒÂ© Luis de la Torre DÃƒÂ­az</cp:lastModifiedBy>
  <cp:revision>1</cp:revision>
  <dcterms:created xsi:type="dcterms:W3CDTF">2010-01-13T11:24:00Z</dcterms:created>
  <dcterms:modified xsi:type="dcterms:W3CDTF">2010-01-13T11:25:00Z</dcterms:modified>
</cp:coreProperties>
</file>